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639FB" w:rsidRPr="008639FB" w:rsidP="00F92919" w14:paraId="487E365A" w14:textId="77777777">
      <w:pPr>
        <w:spacing w:after="0" w:line="480" w:lineRule="auto"/>
        <w:jc w:val="center"/>
        <w:rPr>
          <w:rFonts w:ascii="Times New Roman" w:hAnsi="Times New Roman" w:cs="Times New Roman"/>
          <w:sz w:val="24"/>
          <w:szCs w:val="24"/>
        </w:rPr>
      </w:pPr>
    </w:p>
    <w:p w:rsidR="008639FB" w:rsidRPr="008639FB" w:rsidP="00F92919" w14:paraId="3EEE8322" w14:textId="77777777">
      <w:pPr>
        <w:spacing w:after="0" w:line="480" w:lineRule="auto"/>
        <w:jc w:val="center"/>
        <w:rPr>
          <w:rFonts w:ascii="Times New Roman" w:hAnsi="Times New Roman" w:cs="Times New Roman"/>
          <w:sz w:val="24"/>
          <w:szCs w:val="24"/>
        </w:rPr>
      </w:pPr>
    </w:p>
    <w:p w:rsidR="008639FB" w:rsidRPr="008639FB" w:rsidP="00F92919" w14:paraId="55DD415A" w14:textId="77777777">
      <w:pPr>
        <w:spacing w:after="0" w:line="480" w:lineRule="auto"/>
        <w:jc w:val="center"/>
        <w:rPr>
          <w:rFonts w:ascii="Times New Roman" w:hAnsi="Times New Roman" w:cs="Times New Roman"/>
          <w:sz w:val="24"/>
          <w:szCs w:val="24"/>
        </w:rPr>
      </w:pPr>
    </w:p>
    <w:p w:rsidR="008639FB" w:rsidRPr="008639FB" w:rsidP="00F92919" w14:paraId="230873F5" w14:textId="77777777">
      <w:pPr>
        <w:spacing w:after="0" w:line="480" w:lineRule="auto"/>
        <w:jc w:val="center"/>
        <w:rPr>
          <w:rFonts w:ascii="Times New Roman" w:hAnsi="Times New Roman" w:cs="Times New Roman"/>
          <w:sz w:val="24"/>
          <w:szCs w:val="24"/>
        </w:rPr>
      </w:pPr>
    </w:p>
    <w:p w:rsidR="008639FB" w:rsidP="00F92919" w14:paraId="5D8BCB07" w14:textId="24AA90F2">
      <w:pPr>
        <w:spacing w:after="0" w:line="480" w:lineRule="auto"/>
        <w:jc w:val="center"/>
        <w:rPr>
          <w:rFonts w:ascii="Times New Roman" w:hAnsi="Times New Roman" w:cs="Times New Roman"/>
          <w:sz w:val="24"/>
          <w:szCs w:val="24"/>
        </w:rPr>
      </w:pPr>
    </w:p>
    <w:p w:rsidR="008639FB" w:rsidP="00F92919" w14:paraId="3E874B36" w14:textId="675D3267">
      <w:pPr>
        <w:spacing w:after="0" w:line="480" w:lineRule="auto"/>
        <w:jc w:val="center"/>
        <w:rPr>
          <w:rFonts w:ascii="Times New Roman" w:hAnsi="Times New Roman" w:cs="Times New Roman"/>
          <w:sz w:val="24"/>
          <w:szCs w:val="24"/>
        </w:rPr>
      </w:pPr>
    </w:p>
    <w:p w:rsidR="008639FB" w:rsidP="00F92919" w14:paraId="7D6386CF" w14:textId="6E37BAE4">
      <w:pPr>
        <w:spacing w:after="0" w:line="480" w:lineRule="auto"/>
        <w:jc w:val="center"/>
        <w:rPr>
          <w:rFonts w:ascii="Times New Roman" w:hAnsi="Times New Roman" w:cs="Times New Roman"/>
          <w:sz w:val="24"/>
          <w:szCs w:val="24"/>
        </w:rPr>
      </w:pPr>
    </w:p>
    <w:p w:rsidR="008639FB" w:rsidRPr="008639FB" w:rsidP="00F92919" w14:paraId="6B09BB3B" w14:textId="77777777">
      <w:pPr>
        <w:spacing w:after="0" w:line="480" w:lineRule="auto"/>
        <w:jc w:val="center"/>
        <w:rPr>
          <w:rFonts w:ascii="Times New Roman" w:hAnsi="Times New Roman" w:cs="Times New Roman"/>
          <w:sz w:val="24"/>
          <w:szCs w:val="24"/>
        </w:rPr>
      </w:pPr>
    </w:p>
    <w:p w:rsidR="00F92919" w:rsidRPr="008639FB" w:rsidP="00F92919" w14:paraId="7F689B17" w14:textId="165532D5">
      <w:pPr>
        <w:spacing w:after="0" w:line="480" w:lineRule="auto"/>
        <w:jc w:val="center"/>
        <w:rPr>
          <w:rFonts w:ascii="Times New Roman" w:hAnsi="Times New Roman" w:cs="Times New Roman"/>
          <w:sz w:val="24"/>
          <w:szCs w:val="24"/>
        </w:rPr>
      </w:pPr>
      <w:r w:rsidRPr="008639FB">
        <w:rPr>
          <w:rFonts w:ascii="Times New Roman" w:hAnsi="Times New Roman" w:cs="Times New Roman"/>
          <w:sz w:val="24"/>
          <w:szCs w:val="24"/>
        </w:rPr>
        <w:t>Conflicts in Cultures</w:t>
      </w:r>
    </w:p>
    <w:p w:rsidR="00F92919" w:rsidRPr="008639FB" w:rsidP="00F92919" w14:paraId="08885930" w14:textId="77777777">
      <w:pPr>
        <w:spacing w:after="0" w:line="480" w:lineRule="auto"/>
        <w:jc w:val="center"/>
        <w:rPr>
          <w:rFonts w:ascii="Times New Roman" w:hAnsi="Times New Roman" w:cs="Times New Roman"/>
          <w:sz w:val="24"/>
          <w:szCs w:val="24"/>
        </w:rPr>
      </w:pPr>
      <w:r w:rsidRPr="008639FB">
        <w:rPr>
          <w:rFonts w:ascii="Times New Roman" w:hAnsi="Times New Roman" w:cs="Times New Roman"/>
          <w:sz w:val="24"/>
          <w:szCs w:val="24"/>
        </w:rPr>
        <w:t xml:space="preserve">Student’s </w:t>
      </w:r>
      <w:r w:rsidRPr="008639FB" w:rsidR="005906E5">
        <w:rPr>
          <w:rFonts w:ascii="Times New Roman" w:hAnsi="Times New Roman" w:cs="Times New Roman"/>
          <w:sz w:val="24"/>
          <w:szCs w:val="24"/>
        </w:rPr>
        <w:t>Name</w:t>
      </w:r>
    </w:p>
    <w:p w:rsidR="005906E5" w:rsidRPr="008639FB" w:rsidP="00F92919" w14:paraId="595C833F" w14:textId="1B583749">
      <w:pPr>
        <w:spacing w:after="0" w:line="480" w:lineRule="auto"/>
        <w:jc w:val="center"/>
        <w:rPr>
          <w:rFonts w:ascii="Times New Roman" w:hAnsi="Times New Roman" w:cs="Times New Roman"/>
          <w:sz w:val="24"/>
          <w:szCs w:val="24"/>
        </w:rPr>
      </w:pPr>
      <w:r w:rsidRPr="008639FB">
        <w:rPr>
          <w:rFonts w:ascii="Times New Roman" w:hAnsi="Times New Roman" w:cs="Times New Roman"/>
          <w:sz w:val="24"/>
          <w:szCs w:val="24"/>
        </w:rPr>
        <w:t>Institutional Affiliation</w:t>
      </w:r>
      <w:r w:rsidRPr="008639FB" w:rsidR="00F92919">
        <w:rPr>
          <w:rFonts w:ascii="Times New Roman" w:hAnsi="Times New Roman" w:cs="Times New Roman"/>
          <w:sz w:val="24"/>
          <w:szCs w:val="24"/>
        </w:rPr>
        <w:t>s</w:t>
      </w:r>
    </w:p>
    <w:p w:rsidR="008639FB" w:rsidP="005906E5" w14:paraId="55C5F1B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906E5" w:rsidRPr="008639FB" w:rsidP="005906E5" w14:paraId="4D23F821" w14:textId="6B69D2B9">
      <w:pPr>
        <w:spacing w:after="0" w:line="480" w:lineRule="auto"/>
        <w:jc w:val="center"/>
        <w:rPr>
          <w:rFonts w:ascii="Times New Roman" w:hAnsi="Times New Roman" w:cs="Times New Roman"/>
          <w:sz w:val="24"/>
          <w:szCs w:val="24"/>
        </w:rPr>
      </w:pPr>
      <w:r w:rsidRPr="008639FB">
        <w:rPr>
          <w:rFonts w:ascii="Times New Roman" w:hAnsi="Times New Roman" w:cs="Times New Roman"/>
          <w:sz w:val="24"/>
          <w:szCs w:val="24"/>
        </w:rPr>
        <w:t>Conflicts in Cultures</w:t>
      </w:r>
    </w:p>
    <w:p w:rsidR="00386D8C" w:rsidRPr="008639FB" w:rsidP="00AA47D7" w14:paraId="77F2E792" w14:textId="73ED9E82">
      <w:pPr>
        <w:spacing w:after="0" w:line="480" w:lineRule="auto"/>
        <w:ind w:firstLine="720"/>
        <w:rPr>
          <w:rFonts w:ascii="Times New Roman" w:hAnsi="Times New Roman" w:cs="Times New Roman"/>
          <w:sz w:val="24"/>
          <w:szCs w:val="24"/>
        </w:rPr>
      </w:pPr>
      <w:r w:rsidRPr="008639FB">
        <w:rPr>
          <w:rFonts w:ascii="Times New Roman" w:hAnsi="Times New Roman" w:cs="Times New Roman"/>
          <w:sz w:val="24"/>
          <w:szCs w:val="24"/>
        </w:rPr>
        <w:t xml:space="preserve">Chapter7 of the text, </w:t>
      </w:r>
      <w:r w:rsidRPr="008639FB">
        <w:rPr>
          <w:rFonts w:ascii="Times New Roman" w:hAnsi="Times New Roman" w:cs="Times New Roman"/>
          <w:sz w:val="24"/>
          <w:szCs w:val="24"/>
        </w:rPr>
        <w:t>Conflict across cultures</w:t>
      </w:r>
      <w:r w:rsidRPr="008639FB">
        <w:rPr>
          <w:rFonts w:ascii="Times New Roman" w:hAnsi="Times New Roman" w:cs="Times New Roman"/>
          <w:sz w:val="24"/>
          <w:szCs w:val="24"/>
        </w:rPr>
        <w:t>; A</w:t>
      </w:r>
      <w:r w:rsidRPr="008639FB">
        <w:rPr>
          <w:rFonts w:ascii="Times New Roman" w:hAnsi="Times New Roman" w:cs="Times New Roman"/>
          <w:sz w:val="24"/>
          <w:szCs w:val="24"/>
        </w:rPr>
        <w:t xml:space="preserve"> unique experience of bridging differences</w:t>
      </w:r>
      <w:r w:rsidRPr="008639FB">
        <w:rPr>
          <w:rFonts w:ascii="Times New Roman" w:hAnsi="Times New Roman" w:cs="Times New Roman"/>
          <w:sz w:val="24"/>
          <w:szCs w:val="24"/>
        </w:rPr>
        <w:t>,</w:t>
      </w:r>
      <w:r w:rsidRPr="008639FB" w:rsidR="00BC1AB0">
        <w:rPr>
          <w:rFonts w:ascii="Times New Roman" w:hAnsi="Times New Roman" w:cs="Times New Roman"/>
          <w:sz w:val="24"/>
          <w:szCs w:val="24"/>
        </w:rPr>
        <w:t xml:space="preserve"> offers comprehensive information about intercultural conflicts and provides various ways to reach a desired solution. Specifically, the chapter depicts that people can create cultural fluency to help the better handle the availab</w:t>
      </w:r>
      <w:bookmarkStart w:id="0" w:name="_GoBack"/>
      <w:bookmarkEnd w:id="0"/>
      <w:r w:rsidRPr="008639FB" w:rsidR="00BC1AB0">
        <w:rPr>
          <w:rFonts w:ascii="Times New Roman" w:hAnsi="Times New Roman" w:cs="Times New Roman"/>
          <w:sz w:val="24"/>
          <w:szCs w:val="24"/>
        </w:rPr>
        <w:t xml:space="preserve">le conflicts. In this chapter, a map is given that focuses on a rational view of a conflict. Therefore, individuals must be involved to come up with a wise decision regarding the existing intercultural conflicts around the world. </w:t>
      </w:r>
      <w:r w:rsidRPr="008639FB" w:rsidR="00E8796A">
        <w:rPr>
          <w:rFonts w:ascii="Times New Roman" w:hAnsi="Times New Roman" w:cs="Times New Roman"/>
          <w:sz w:val="24"/>
          <w:szCs w:val="24"/>
        </w:rPr>
        <w:t>On the same note, the map develops ways to comprehend as well as handle personal, social, and cultural norms as well as expectations to re-imagine trouble relationship</w:t>
      </w:r>
      <w:r w:rsidRPr="008639FB" w:rsidR="002A2299">
        <w:rPr>
          <w:rFonts w:ascii="Times New Roman" w:hAnsi="Times New Roman" w:cs="Times New Roman"/>
          <w:sz w:val="24"/>
          <w:szCs w:val="24"/>
        </w:rPr>
        <w:t xml:space="preserve"> (</w:t>
      </w:r>
      <w:r w:rsidRPr="008639FB" w:rsidR="00AF7C52">
        <w:rPr>
          <w:rFonts w:ascii="Times New Roman" w:hAnsi="Times New Roman" w:cs="Times New Roman"/>
          <w:sz w:val="24"/>
          <w:szCs w:val="24"/>
        </w:rPr>
        <w:t>LeBaron</w:t>
      </w:r>
      <w:r w:rsidRPr="008639FB" w:rsidR="002A2299">
        <w:rPr>
          <w:rFonts w:ascii="Times New Roman" w:hAnsi="Times New Roman" w:cs="Times New Roman"/>
          <w:sz w:val="24"/>
          <w:szCs w:val="24"/>
        </w:rPr>
        <w:t xml:space="preserve"> &amp; Pillay, 2004)</w:t>
      </w:r>
      <w:r w:rsidRPr="008639FB" w:rsidR="00E8796A">
        <w:rPr>
          <w:rFonts w:ascii="Times New Roman" w:hAnsi="Times New Roman" w:cs="Times New Roman"/>
          <w:sz w:val="24"/>
          <w:szCs w:val="24"/>
        </w:rPr>
        <w:t xml:space="preserve">. </w:t>
      </w:r>
      <w:r w:rsidRPr="008639FB" w:rsidR="004B2E9A">
        <w:rPr>
          <w:rFonts w:ascii="Times New Roman" w:hAnsi="Times New Roman" w:cs="Times New Roman"/>
          <w:sz w:val="24"/>
          <w:szCs w:val="24"/>
        </w:rPr>
        <w:t xml:space="preserve">In simple terms, the knowledge and techniques offered in this case study are applied in this week’s study in solving political polarization experienced in the United States of America. </w:t>
      </w:r>
    </w:p>
    <w:p w:rsidR="00647BF5" w:rsidRPr="008639FB" w:rsidP="00AA47D7" w14:paraId="3CAAC739" w14:textId="77777777">
      <w:pPr>
        <w:spacing w:after="0" w:line="480" w:lineRule="auto"/>
        <w:ind w:firstLine="720"/>
        <w:rPr>
          <w:rFonts w:ascii="Times New Roman" w:hAnsi="Times New Roman" w:cs="Times New Roman"/>
          <w:sz w:val="24"/>
          <w:szCs w:val="24"/>
        </w:rPr>
      </w:pPr>
      <w:r w:rsidRPr="008639FB">
        <w:rPr>
          <w:rFonts w:ascii="Times New Roman" w:hAnsi="Times New Roman" w:cs="Times New Roman"/>
          <w:sz w:val="24"/>
          <w:szCs w:val="24"/>
        </w:rPr>
        <w:t xml:space="preserve">The two clips indicate a considerable amount of political polarization in the United States of America. </w:t>
      </w:r>
      <w:r w:rsidRPr="008639FB" w:rsidR="00AF258D">
        <w:rPr>
          <w:rFonts w:ascii="Times New Roman" w:hAnsi="Times New Roman" w:cs="Times New Roman"/>
          <w:sz w:val="24"/>
          <w:szCs w:val="24"/>
        </w:rPr>
        <w:t>To begin with, the clip by BBC News (2014) shows a substantial animosity between the liberals and conservatives in the U.S.A, which contributes to political polarization</w:t>
      </w:r>
      <w:r w:rsidRPr="008639FB" w:rsidR="000A7314">
        <w:rPr>
          <w:rFonts w:ascii="Times New Roman" w:hAnsi="Times New Roman" w:cs="Times New Roman"/>
          <w:sz w:val="24"/>
          <w:szCs w:val="24"/>
        </w:rPr>
        <w:t xml:space="preserve"> (BBC News, 2014)</w:t>
      </w:r>
      <w:r w:rsidRPr="008639FB" w:rsidR="00AF258D">
        <w:rPr>
          <w:rFonts w:ascii="Times New Roman" w:hAnsi="Times New Roman" w:cs="Times New Roman"/>
          <w:sz w:val="24"/>
          <w:szCs w:val="24"/>
        </w:rPr>
        <w:t xml:space="preserve">. </w:t>
      </w:r>
      <w:r w:rsidRPr="008639FB" w:rsidR="0044665D">
        <w:rPr>
          <w:rFonts w:ascii="Times New Roman" w:hAnsi="Times New Roman" w:cs="Times New Roman"/>
          <w:sz w:val="24"/>
          <w:szCs w:val="24"/>
        </w:rPr>
        <w:t xml:space="preserve">It is unfortunate that the political polarization in the United States is increasing with time. On the other hand, the video of Dr. Peter Coleman shows a significant level of political polarization in the U.S. </w:t>
      </w:r>
      <w:r w:rsidRPr="008639FB">
        <w:rPr>
          <w:rFonts w:ascii="Times New Roman" w:hAnsi="Times New Roman" w:cs="Times New Roman"/>
          <w:sz w:val="24"/>
          <w:szCs w:val="24"/>
        </w:rPr>
        <w:t xml:space="preserve">The main reason for the trend above is the blame game experienced between the liberals and the conservatives. </w:t>
      </w:r>
    </w:p>
    <w:p w:rsidR="00FB48AE" w:rsidRPr="008639FB" w:rsidP="00AA47D7" w14:paraId="7EA9A0DB" w14:textId="77777777">
      <w:pPr>
        <w:spacing w:after="0" w:line="480" w:lineRule="auto"/>
        <w:ind w:firstLine="720"/>
        <w:rPr>
          <w:rFonts w:ascii="Times New Roman" w:hAnsi="Times New Roman" w:cs="Times New Roman"/>
          <w:sz w:val="24"/>
          <w:szCs w:val="24"/>
        </w:rPr>
      </w:pPr>
      <w:r w:rsidRPr="008639FB">
        <w:rPr>
          <w:rFonts w:ascii="Times New Roman" w:hAnsi="Times New Roman" w:cs="Times New Roman"/>
          <w:sz w:val="24"/>
          <w:szCs w:val="24"/>
        </w:rPr>
        <w:t xml:space="preserve">Even though Dr. Coleman's explanation on political polarization in the United States does not give extensive details on the issue, he gives adequate information to demonstrate the existence of political polarization in the United States of America. Coleman depicts the way Americans are stuck to attractors or what he calls patterns of polarization that people are drawn into and they refuse to make changes that will enhance the situation. </w:t>
      </w:r>
      <w:r w:rsidRPr="008639FB" w:rsidR="00DB563A">
        <w:rPr>
          <w:rFonts w:ascii="Times New Roman" w:hAnsi="Times New Roman" w:cs="Times New Roman"/>
          <w:sz w:val="24"/>
          <w:szCs w:val="24"/>
        </w:rPr>
        <w:t xml:space="preserve">On the same note, Coleman argues that </w:t>
      </w:r>
      <w:r w:rsidRPr="008639FB" w:rsidR="00DB563A">
        <w:rPr>
          <w:rFonts w:ascii="Times New Roman" w:hAnsi="Times New Roman" w:cs="Times New Roman"/>
          <w:sz w:val="24"/>
          <w:szCs w:val="24"/>
        </w:rPr>
        <w:t>the aforementioned political attractors are divided along political parties where ever side blame each other. In this case, Coleman provides two solutions categorized into governmental and personal</w:t>
      </w:r>
      <w:r w:rsidRPr="008639FB" w:rsidR="00B8003D">
        <w:rPr>
          <w:rFonts w:ascii="Times New Roman" w:hAnsi="Times New Roman" w:cs="Times New Roman"/>
          <w:sz w:val="24"/>
          <w:szCs w:val="24"/>
        </w:rPr>
        <w:t xml:space="preserve"> (TEDx Talks, 2012)</w:t>
      </w:r>
      <w:r w:rsidRPr="008639FB" w:rsidR="00DB563A">
        <w:rPr>
          <w:rFonts w:ascii="Times New Roman" w:hAnsi="Times New Roman" w:cs="Times New Roman"/>
          <w:sz w:val="24"/>
          <w:szCs w:val="24"/>
        </w:rPr>
        <w:t xml:space="preserve">. The solutions are based on acknowledging the complexity of the underlying problem as well as holding leaders accountable. With that said, the solutions play a critical role in solving the aforementioned problem. When people acknowledge the complexity of the problem, they will stop blaming each other and work together for a better tomorrow. </w:t>
      </w:r>
      <w:r w:rsidRPr="008639FB" w:rsidR="0044665D">
        <w:rPr>
          <w:rFonts w:ascii="Times New Roman" w:hAnsi="Times New Roman" w:cs="Times New Roman"/>
          <w:sz w:val="24"/>
          <w:szCs w:val="24"/>
        </w:rPr>
        <w:t xml:space="preserve"> </w:t>
      </w:r>
    </w:p>
    <w:p w:rsidR="003B697D" w:rsidRPr="008639FB" w:rsidP="003B697D" w14:paraId="2305C581" w14:textId="7016CB17">
      <w:pPr>
        <w:spacing w:after="0" w:line="480" w:lineRule="auto"/>
        <w:ind w:firstLine="720"/>
        <w:rPr>
          <w:rFonts w:ascii="Times New Roman" w:hAnsi="Times New Roman" w:cs="Times New Roman"/>
          <w:sz w:val="24"/>
          <w:szCs w:val="24"/>
        </w:rPr>
      </w:pPr>
      <w:r w:rsidRPr="008639FB">
        <w:rPr>
          <w:rFonts w:ascii="Times New Roman" w:hAnsi="Times New Roman" w:cs="Times New Roman"/>
          <w:sz w:val="24"/>
          <w:szCs w:val="24"/>
        </w:rPr>
        <w:t xml:space="preserve">The </w:t>
      </w:r>
      <w:r w:rsidRPr="008639FB" w:rsidR="00DD441F">
        <w:rPr>
          <w:rFonts w:ascii="Times New Roman" w:hAnsi="Times New Roman" w:cs="Times New Roman"/>
          <w:sz w:val="24"/>
          <w:szCs w:val="24"/>
        </w:rPr>
        <w:t xml:space="preserve">chapter for this unit </w:t>
      </w:r>
      <w:r w:rsidRPr="008639FB">
        <w:rPr>
          <w:rFonts w:ascii="Times New Roman" w:hAnsi="Times New Roman" w:cs="Times New Roman"/>
          <w:sz w:val="24"/>
          <w:szCs w:val="24"/>
        </w:rPr>
        <w:t xml:space="preserve">provides a </w:t>
      </w:r>
      <w:r w:rsidRPr="008639FB" w:rsidR="00394BEF">
        <w:rPr>
          <w:rFonts w:ascii="Times New Roman" w:hAnsi="Times New Roman" w:cs="Times New Roman"/>
          <w:sz w:val="24"/>
          <w:szCs w:val="24"/>
        </w:rPr>
        <w:t>number of</w:t>
      </w:r>
      <w:r w:rsidRPr="008639FB">
        <w:rPr>
          <w:rFonts w:ascii="Times New Roman" w:hAnsi="Times New Roman" w:cs="Times New Roman"/>
          <w:sz w:val="24"/>
          <w:szCs w:val="24"/>
        </w:rPr>
        <w:t xml:space="preserve"> tactics to solve intercultural conflicts experienced across the world. Some tactics</w:t>
      </w:r>
      <w:r w:rsidRPr="008639FB" w:rsidR="00DD441F">
        <w:rPr>
          <w:rFonts w:ascii="Times New Roman" w:hAnsi="Times New Roman" w:cs="Times New Roman"/>
          <w:sz w:val="24"/>
          <w:szCs w:val="24"/>
        </w:rPr>
        <w:t xml:space="preserve"> that are presented in the text include</w:t>
      </w:r>
      <w:r w:rsidRPr="008639FB" w:rsidR="007701BF">
        <w:rPr>
          <w:rFonts w:ascii="Times New Roman" w:hAnsi="Times New Roman" w:cs="Times New Roman"/>
          <w:sz w:val="24"/>
          <w:szCs w:val="24"/>
        </w:rPr>
        <w:t xml:space="preserve"> discovering and exploring the problem situation in a conflict, envisioning the outcomes of the problem situation, creating and inventing a solution or way forward around the identified problem situations and implementing the invented strategies. After implementing the conflict resolution strategy, there is a need to evaluate the success of the invented strategy in solving the conflict identified. These strategies </w:t>
      </w:r>
      <w:r w:rsidRPr="008639FB">
        <w:rPr>
          <w:rFonts w:ascii="Times New Roman" w:hAnsi="Times New Roman" w:cs="Times New Roman"/>
          <w:sz w:val="24"/>
          <w:szCs w:val="24"/>
        </w:rPr>
        <w:t>play a critical role in understanding the type of conflict that people face and</w:t>
      </w:r>
      <w:r w:rsidRPr="008639FB" w:rsidR="007701BF">
        <w:rPr>
          <w:rFonts w:ascii="Times New Roman" w:hAnsi="Times New Roman" w:cs="Times New Roman"/>
          <w:sz w:val="24"/>
          <w:szCs w:val="24"/>
        </w:rPr>
        <w:t xml:space="preserve"> coming</w:t>
      </w:r>
      <w:r w:rsidRPr="008639FB">
        <w:rPr>
          <w:rFonts w:ascii="Times New Roman" w:hAnsi="Times New Roman" w:cs="Times New Roman"/>
          <w:sz w:val="24"/>
          <w:szCs w:val="24"/>
        </w:rPr>
        <w:t xml:space="preserve"> up with a concrete solution to overcome the problem. With that said, the class conflict presented in the case can be resolved when students decide to agree and solve the issue. The first step of solving the conflict is accepting the existence of the problem and then working as a team to solve it. As suggested by Dr. Coleman, students should not blame each other rather than come with a better way of handling the problem.</w:t>
      </w:r>
    </w:p>
    <w:p w:rsidR="005A43B2" w:rsidRPr="008639FB" w:rsidP="003B697D" w14:paraId="5734AB60" w14:textId="4E796ADF">
      <w:pPr>
        <w:spacing w:after="0" w:line="480" w:lineRule="auto"/>
        <w:ind w:firstLine="720"/>
        <w:rPr>
          <w:rFonts w:ascii="Times New Roman" w:hAnsi="Times New Roman" w:cs="Times New Roman"/>
          <w:sz w:val="24"/>
          <w:szCs w:val="24"/>
        </w:rPr>
      </w:pPr>
      <w:r w:rsidRPr="008639FB">
        <w:rPr>
          <w:rFonts w:ascii="Times New Roman" w:hAnsi="Times New Roman" w:cs="Times New Roman"/>
          <w:sz w:val="24"/>
          <w:szCs w:val="24"/>
        </w:rPr>
        <w:t xml:space="preserve">The interview below involves Mr. Edwards a </w:t>
      </w:r>
      <w:r w:rsidRPr="008639FB" w:rsidR="007701BF">
        <w:rPr>
          <w:rFonts w:ascii="Times New Roman" w:hAnsi="Times New Roman" w:cs="Times New Roman"/>
          <w:sz w:val="24"/>
          <w:szCs w:val="24"/>
        </w:rPr>
        <w:t xml:space="preserve">resident </w:t>
      </w:r>
      <w:r w:rsidRPr="008639FB">
        <w:rPr>
          <w:rFonts w:ascii="Times New Roman" w:hAnsi="Times New Roman" w:cs="Times New Roman"/>
          <w:sz w:val="24"/>
          <w:szCs w:val="24"/>
        </w:rPr>
        <w:t>in the United States</w:t>
      </w:r>
      <w:r w:rsidRPr="008639FB" w:rsidR="007701BF">
        <w:rPr>
          <w:rFonts w:ascii="Times New Roman" w:hAnsi="Times New Roman" w:cs="Times New Roman"/>
          <w:sz w:val="24"/>
          <w:szCs w:val="24"/>
        </w:rPr>
        <w:t xml:space="preserve"> living in a household where conflicting political ideologies and beliefs are maintained.</w:t>
      </w:r>
      <w:r w:rsidRPr="008639FB" w:rsidR="003B697D">
        <w:rPr>
          <w:rFonts w:ascii="Times New Roman" w:hAnsi="Times New Roman" w:cs="Times New Roman"/>
          <w:sz w:val="24"/>
          <w:szCs w:val="24"/>
        </w:rPr>
        <w:t xml:space="preserve"> This is just a snapshot of the interview I had with the resident.</w:t>
      </w:r>
    </w:p>
    <w:p w:rsidR="005A43B2" w:rsidRPr="008639FB" w:rsidP="00AA47D7" w14:paraId="1A9F6156" w14:textId="77777777">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Student</w:t>
      </w:r>
      <w:r w:rsidRPr="008639FB">
        <w:rPr>
          <w:rFonts w:ascii="Times New Roman" w:hAnsi="Times New Roman" w:cs="Times New Roman"/>
          <w:sz w:val="24"/>
          <w:szCs w:val="24"/>
        </w:rPr>
        <w:t>: Do you believe in polarization as far as the U.S. politics is concerned?</w:t>
      </w:r>
    </w:p>
    <w:p w:rsidR="005A43B2" w:rsidRPr="008639FB" w:rsidP="00AA47D7" w14:paraId="6F65E373" w14:textId="77777777">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Mr. Edwards</w:t>
      </w:r>
      <w:r w:rsidRPr="008639FB">
        <w:rPr>
          <w:rFonts w:ascii="Times New Roman" w:hAnsi="Times New Roman" w:cs="Times New Roman"/>
          <w:sz w:val="24"/>
          <w:szCs w:val="24"/>
        </w:rPr>
        <w:t xml:space="preserve">: Yes </w:t>
      </w:r>
    </w:p>
    <w:p w:rsidR="005A43B2" w:rsidRPr="008639FB" w:rsidP="00AA47D7" w14:paraId="32D3B05C" w14:textId="77777777">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Student</w:t>
      </w:r>
      <w:r w:rsidRPr="008639FB">
        <w:rPr>
          <w:rFonts w:ascii="Times New Roman" w:hAnsi="Times New Roman" w:cs="Times New Roman"/>
          <w:sz w:val="24"/>
          <w:szCs w:val="24"/>
        </w:rPr>
        <w:t>: Why?</w:t>
      </w:r>
    </w:p>
    <w:p w:rsidR="005A43B2" w:rsidRPr="008639FB" w:rsidP="00AA47D7" w14:paraId="7E217D61" w14:textId="77777777">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Mr. Edwards</w:t>
      </w:r>
      <w:r w:rsidRPr="008639FB">
        <w:rPr>
          <w:rFonts w:ascii="Times New Roman" w:hAnsi="Times New Roman" w:cs="Times New Roman"/>
          <w:sz w:val="24"/>
          <w:szCs w:val="24"/>
        </w:rPr>
        <w:t>: The divide witnessed between the Republicans and the Democrats contribute to considerable political polarization in this country</w:t>
      </w:r>
    </w:p>
    <w:p w:rsidR="005A43B2" w:rsidRPr="008639FB" w:rsidP="00AA47D7" w14:paraId="65D3E8C6" w14:textId="7773B59F">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Student</w:t>
      </w:r>
      <w:r w:rsidRPr="008639FB">
        <w:rPr>
          <w:rFonts w:ascii="Times New Roman" w:hAnsi="Times New Roman" w:cs="Times New Roman"/>
          <w:sz w:val="24"/>
          <w:szCs w:val="24"/>
        </w:rPr>
        <w:t>: Do you think political polarization is health</w:t>
      </w:r>
      <w:r w:rsidRPr="008639FB" w:rsidR="007701BF">
        <w:rPr>
          <w:rFonts w:ascii="Times New Roman" w:hAnsi="Times New Roman" w:cs="Times New Roman"/>
          <w:sz w:val="24"/>
          <w:szCs w:val="24"/>
        </w:rPr>
        <w:t>y</w:t>
      </w:r>
      <w:r w:rsidRPr="008639FB">
        <w:rPr>
          <w:rFonts w:ascii="Times New Roman" w:hAnsi="Times New Roman" w:cs="Times New Roman"/>
          <w:sz w:val="24"/>
          <w:szCs w:val="24"/>
        </w:rPr>
        <w:t xml:space="preserve"> for a country?</w:t>
      </w:r>
    </w:p>
    <w:p w:rsidR="005A43B2" w:rsidRPr="008639FB" w:rsidP="00AA47D7" w14:paraId="0D95DB8F" w14:textId="099C196C">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Mr. Edwards</w:t>
      </w:r>
      <w:r w:rsidRPr="008639FB">
        <w:rPr>
          <w:rFonts w:ascii="Times New Roman" w:hAnsi="Times New Roman" w:cs="Times New Roman"/>
          <w:sz w:val="24"/>
          <w:szCs w:val="24"/>
        </w:rPr>
        <w:t xml:space="preserve">: </w:t>
      </w:r>
      <w:r w:rsidRPr="008639FB" w:rsidR="007701BF">
        <w:rPr>
          <w:rFonts w:ascii="Times New Roman" w:hAnsi="Times New Roman" w:cs="Times New Roman"/>
          <w:sz w:val="24"/>
          <w:szCs w:val="24"/>
        </w:rPr>
        <w:t>Absolutely not.</w:t>
      </w:r>
      <w:r w:rsidRPr="008639FB">
        <w:rPr>
          <w:rFonts w:ascii="Times New Roman" w:hAnsi="Times New Roman" w:cs="Times New Roman"/>
          <w:sz w:val="24"/>
          <w:szCs w:val="24"/>
        </w:rPr>
        <w:t xml:space="preserve"> </w:t>
      </w:r>
      <w:r w:rsidRPr="008639FB" w:rsidR="007701BF">
        <w:rPr>
          <w:rFonts w:ascii="Times New Roman" w:hAnsi="Times New Roman" w:cs="Times New Roman"/>
          <w:sz w:val="24"/>
          <w:szCs w:val="24"/>
        </w:rPr>
        <w:t>T</w:t>
      </w:r>
      <w:r w:rsidRPr="008639FB">
        <w:rPr>
          <w:rFonts w:ascii="Times New Roman" w:hAnsi="Times New Roman" w:cs="Times New Roman"/>
          <w:sz w:val="24"/>
          <w:szCs w:val="24"/>
        </w:rPr>
        <w:t>his is a disease that affects a country’s economic growth and renders people poor and jobless</w:t>
      </w:r>
    </w:p>
    <w:p w:rsidR="004A70FD" w:rsidRPr="008639FB" w:rsidP="00AA47D7" w14:paraId="4914B871" w14:textId="77777777">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Student</w:t>
      </w:r>
      <w:r w:rsidRPr="008639FB">
        <w:rPr>
          <w:rFonts w:ascii="Times New Roman" w:hAnsi="Times New Roman" w:cs="Times New Roman"/>
          <w:sz w:val="24"/>
          <w:szCs w:val="24"/>
        </w:rPr>
        <w:t>: What should be done to overcome this disease?</w:t>
      </w:r>
    </w:p>
    <w:p w:rsidR="004A70FD" w:rsidRPr="008639FB" w:rsidP="00AA47D7" w14:paraId="3AF4A96F" w14:textId="6714061E">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Mr. Edwards</w:t>
      </w:r>
      <w:r w:rsidRPr="008639FB">
        <w:rPr>
          <w:rFonts w:ascii="Times New Roman" w:hAnsi="Times New Roman" w:cs="Times New Roman"/>
          <w:sz w:val="24"/>
          <w:szCs w:val="24"/>
        </w:rPr>
        <w:t xml:space="preserve">: Americans should embrace peace and teamwork. Leaders from both sides must work together for a common goal. </w:t>
      </w:r>
      <w:r w:rsidRPr="008639FB" w:rsidR="007701BF">
        <w:rPr>
          <w:rFonts w:ascii="Times New Roman" w:hAnsi="Times New Roman" w:cs="Times New Roman"/>
          <w:sz w:val="24"/>
          <w:szCs w:val="24"/>
        </w:rPr>
        <w:t>Most importantly, Americans need to learn to respect other people’s opinions without necessarily agreeing. But just respecting the opinion of others can go a long way in reducing political polarization in this country.</w:t>
      </w:r>
    </w:p>
    <w:p w:rsidR="004A70FD" w:rsidRPr="008639FB" w:rsidP="00AA47D7" w14:paraId="5714CDC1" w14:textId="12B15A2C">
      <w:pPr>
        <w:spacing w:after="0" w:line="480" w:lineRule="auto"/>
        <w:rPr>
          <w:rFonts w:ascii="Times New Roman" w:hAnsi="Times New Roman" w:cs="Times New Roman"/>
          <w:sz w:val="24"/>
          <w:szCs w:val="24"/>
        </w:rPr>
      </w:pPr>
      <w:r w:rsidRPr="008639FB">
        <w:rPr>
          <w:rFonts w:ascii="Times New Roman" w:hAnsi="Times New Roman" w:cs="Times New Roman"/>
          <w:b/>
          <w:sz w:val="24"/>
          <w:szCs w:val="24"/>
        </w:rPr>
        <w:t>Student</w:t>
      </w:r>
      <w:r w:rsidRPr="008639FB">
        <w:rPr>
          <w:rFonts w:ascii="Times New Roman" w:hAnsi="Times New Roman" w:cs="Times New Roman"/>
          <w:sz w:val="24"/>
          <w:szCs w:val="24"/>
        </w:rPr>
        <w:t>: Thank</w:t>
      </w:r>
      <w:r w:rsidRPr="008639FB" w:rsidR="007701BF">
        <w:rPr>
          <w:rFonts w:ascii="Times New Roman" w:hAnsi="Times New Roman" w:cs="Times New Roman"/>
          <w:sz w:val="24"/>
          <w:szCs w:val="24"/>
        </w:rPr>
        <w:t xml:space="preserve"> you</w:t>
      </w:r>
      <w:r w:rsidRPr="008639FB">
        <w:rPr>
          <w:rFonts w:ascii="Times New Roman" w:hAnsi="Times New Roman" w:cs="Times New Roman"/>
          <w:sz w:val="24"/>
          <w:szCs w:val="24"/>
        </w:rPr>
        <w:t>, Mr. Edwards, for your time.
</w:t>
      </w:r>
    </w:p>
    <w:p w:rsidR="000A7314" w:rsidRPr="008639FB" w:rsidP="00AA47D7" w14:paraId="5A486ACA" w14:textId="0719FD0C">
      <w:pPr>
        <w:spacing w:after="0" w:line="480" w:lineRule="auto"/>
        <w:rPr>
          <w:rFonts w:ascii="Times New Roman" w:hAnsi="Times New Roman" w:cs="Times New Roman"/>
          <w:sz w:val="24"/>
          <w:szCs w:val="24"/>
        </w:rPr>
      </w:pPr>
      <w:r w:rsidRPr="008639FB">
        <w:rPr>
          <w:rFonts w:ascii="Times New Roman" w:hAnsi="Times New Roman" w:cs="Times New Roman"/>
          <w:sz w:val="24"/>
          <w:szCs w:val="24"/>
        </w:rPr>
        <w:t>Mr. Edwards: You are most welcome.</w:t>
      </w:r>
    </w:p>
    <w:p w:rsidR="00F92919" w:rsidRPr="008639FB" w:rsidP="000A7314" w14:paraId="2BBB8E3E" w14:textId="77777777">
      <w:pPr>
        <w:spacing w:after="0" w:line="480" w:lineRule="auto"/>
        <w:jc w:val="center"/>
        <w:rPr>
          <w:rFonts w:ascii="Times New Roman" w:hAnsi="Times New Roman" w:cs="Times New Roman"/>
          <w:sz w:val="24"/>
          <w:szCs w:val="24"/>
        </w:rPr>
      </w:pPr>
      <w:r w:rsidRPr="008639FB">
        <w:rPr>
          <w:rFonts w:ascii="Times New Roman" w:hAnsi="Times New Roman" w:cs="Times New Roman"/>
          <w:sz w:val="24"/>
          <w:szCs w:val="24"/>
        </w:rPr>
        <w:br w:type="page"/>
      </w:r>
    </w:p>
    <w:p w:rsidR="000A7314" w:rsidRPr="00E849FE" w:rsidP="000A7314" w14:paraId="2735A7AB" w14:textId="70CE0C52">
      <w:pPr>
        <w:spacing w:after="0" w:line="480" w:lineRule="auto"/>
        <w:jc w:val="center"/>
        <w:rPr>
          <w:rFonts w:ascii="Times New Roman" w:hAnsi="Times New Roman" w:cs="Times New Roman"/>
          <w:b/>
          <w:sz w:val="24"/>
          <w:szCs w:val="24"/>
        </w:rPr>
      </w:pPr>
      <w:r w:rsidRPr="00E849FE">
        <w:rPr>
          <w:rFonts w:ascii="Times New Roman" w:hAnsi="Times New Roman" w:cs="Times New Roman"/>
          <w:b/>
          <w:sz w:val="24"/>
          <w:szCs w:val="24"/>
        </w:rPr>
        <w:t>References</w:t>
      </w:r>
    </w:p>
    <w:p w:rsidR="000A7314" w:rsidRPr="008639FB" w:rsidP="000A7314" w14:paraId="506E0E42" w14:textId="77777777">
      <w:pPr>
        <w:spacing w:after="0" w:line="480" w:lineRule="auto"/>
        <w:ind w:left="720" w:hanging="720"/>
        <w:rPr>
          <w:rFonts w:ascii="Times New Roman" w:hAnsi="Times New Roman" w:cs="Times New Roman"/>
          <w:sz w:val="24"/>
          <w:szCs w:val="24"/>
        </w:rPr>
      </w:pPr>
      <w:r w:rsidRPr="008639FB">
        <w:rPr>
          <w:rFonts w:ascii="Times New Roman" w:hAnsi="Times New Roman" w:cs="Times New Roman"/>
          <w:sz w:val="24"/>
          <w:szCs w:val="24"/>
        </w:rPr>
        <w:t xml:space="preserve">BBC News. (2014). Why America so politically divided? </w:t>
      </w:r>
      <w:r w:rsidRPr="008639FB">
        <w:rPr>
          <w:rFonts w:ascii="Times New Roman" w:hAnsi="Times New Roman" w:cs="Times New Roman"/>
          <w:i/>
          <w:sz w:val="24"/>
          <w:szCs w:val="24"/>
        </w:rPr>
        <w:t>BBC News</w:t>
      </w:r>
      <w:r w:rsidRPr="008639FB">
        <w:rPr>
          <w:rFonts w:ascii="Times New Roman" w:hAnsi="Times New Roman" w:cs="Times New Roman"/>
          <w:sz w:val="24"/>
          <w:szCs w:val="24"/>
        </w:rPr>
        <w:t xml:space="preserve">. Retrieved from </w:t>
      </w:r>
      <w:hyperlink r:id="rId4" w:history="1">
        <w:r w:rsidRPr="008639FB">
          <w:rPr>
            <w:rStyle w:val="Hyperlink"/>
            <w:rFonts w:ascii="Times New Roman" w:hAnsi="Times New Roman" w:cs="Times New Roman"/>
            <w:sz w:val="24"/>
            <w:szCs w:val="24"/>
          </w:rPr>
          <w:t>https://www.youtube.com/watch?v=yOocxd9qGHA</w:t>
        </w:r>
      </w:hyperlink>
      <w:r w:rsidRPr="008639FB">
        <w:rPr>
          <w:rFonts w:ascii="Times New Roman" w:hAnsi="Times New Roman" w:cs="Times New Roman"/>
          <w:sz w:val="24"/>
          <w:szCs w:val="24"/>
        </w:rPr>
        <w:t xml:space="preserve">  </w:t>
      </w:r>
    </w:p>
    <w:p w:rsidR="000A7314" w:rsidRPr="008639FB" w:rsidP="000A7314" w14:paraId="2925CA3A" w14:textId="77777777">
      <w:pPr>
        <w:spacing w:after="0" w:line="480" w:lineRule="auto"/>
        <w:ind w:left="720" w:hanging="720"/>
        <w:rPr>
          <w:rFonts w:ascii="Times New Roman" w:hAnsi="Times New Roman" w:cs="Times New Roman"/>
          <w:sz w:val="24"/>
          <w:szCs w:val="24"/>
        </w:rPr>
      </w:pPr>
      <w:r w:rsidRPr="008639FB">
        <w:rPr>
          <w:rFonts w:ascii="Times New Roman" w:hAnsi="Times New Roman" w:cs="Times New Roman"/>
          <w:sz w:val="24"/>
          <w:szCs w:val="24"/>
        </w:rPr>
        <w:t>LeBaron, M., &amp; Pillay, V. (2004). </w:t>
      </w:r>
      <w:r w:rsidRPr="008639FB">
        <w:rPr>
          <w:rFonts w:ascii="Times New Roman" w:hAnsi="Times New Roman" w:cs="Times New Roman"/>
          <w:i/>
          <w:iCs/>
          <w:sz w:val="24"/>
          <w:szCs w:val="24"/>
        </w:rPr>
        <w:t>Conflict across cultures</w:t>
      </w:r>
      <w:r w:rsidRPr="008639FB">
        <w:rPr>
          <w:rFonts w:ascii="Times New Roman" w:hAnsi="Times New Roman" w:cs="Times New Roman"/>
          <w:sz w:val="24"/>
          <w:szCs w:val="24"/>
        </w:rPr>
        <w:t>. Intercultural Press.</w:t>
      </w:r>
    </w:p>
    <w:p w:rsidR="004B2E9A" w:rsidRPr="008639FB" w:rsidP="003B697D" w14:paraId="1AA3A419" w14:textId="153D10F2">
      <w:pPr>
        <w:spacing w:after="0" w:line="480" w:lineRule="auto"/>
        <w:ind w:left="720" w:hanging="720"/>
        <w:rPr>
          <w:rFonts w:ascii="Times New Roman" w:hAnsi="Times New Roman" w:cs="Times New Roman"/>
          <w:sz w:val="24"/>
          <w:szCs w:val="24"/>
        </w:rPr>
      </w:pPr>
      <w:r w:rsidRPr="008639FB">
        <w:rPr>
          <w:rFonts w:ascii="Times New Roman" w:hAnsi="Times New Roman" w:cs="Times New Roman"/>
          <w:sz w:val="24"/>
          <w:szCs w:val="24"/>
        </w:rPr>
        <w:t xml:space="preserve">TEDx Talks. (2012). Why we are stuck – the attraction of a polarized America: Peter T. Coleman at TEDxMIA. </w:t>
      </w:r>
      <w:r w:rsidRPr="008639FB">
        <w:rPr>
          <w:rFonts w:ascii="Times New Roman" w:hAnsi="Times New Roman" w:cs="Times New Roman"/>
          <w:i/>
          <w:sz w:val="24"/>
          <w:szCs w:val="24"/>
        </w:rPr>
        <w:t>YouTube</w:t>
      </w:r>
      <w:r w:rsidRPr="008639FB">
        <w:rPr>
          <w:rFonts w:ascii="Times New Roman" w:hAnsi="Times New Roman" w:cs="Times New Roman"/>
          <w:sz w:val="24"/>
          <w:szCs w:val="24"/>
        </w:rPr>
        <w:t xml:space="preserve">. Retrieved from </w:t>
      </w:r>
      <w:hyperlink r:id="rId5" w:history="1">
        <w:r w:rsidRPr="008639FB">
          <w:rPr>
            <w:rStyle w:val="Hyperlink"/>
            <w:rFonts w:ascii="Times New Roman" w:hAnsi="Times New Roman" w:cs="Times New Roman"/>
            <w:sz w:val="24"/>
            <w:szCs w:val="24"/>
          </w:rPr>
          <w:t>https://www.youtube.com/watch?v=zdrdhU8WrfA</w:t>
        </w:r>
      </w:hyperlink>
    </w:p>
    <w:sectPr w:rsidSect="005906E5">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6E5" w:rsidRPr="00665D0B" w14:paraId="5F095709" w14:textId="5B1B66B1">
    <w:pPr>
      <w:pStyle w:val="Header"/>
      <w:rPr>
        <w:rFonts w:ascii="Times New Roman" w:hAnsi="Times New Roman" w:cs="Times New Roman"/>
      </w:rPr>
    </w:pPr>
    <w:r w:rsidRPr="00665D0B">
      <w:rPr>
        <w:rFonts w:ascii="Times New Roman" w:hAnsi="Times New Roman" w:cs="Times New Roman"/>
      </w:rPr>
      <w:t xml:space="preserve">CONFLICTS IN CULTURES </w:t>
    </w:r>
    <w:sdt>
      <w:sdtPr>
        <w:rPr>
          <w:rFonts w:ascii="Times New Roman" w:hAnsi="Times New Roman" w:cs="Times New Roman"/>
        </w:rPr>
        <w:id w:val="-236555191"/>
        <w:docPartObj>
          <w:docPartGallery w:val="Page Numbers (Top of Page)"/>
          <w:docPartUnique/>
        </w:docPartObj>
      </w:sdtPr>
      <w:sdtEndPr>
        <w:rPr>
          <w:noProof/>
        </w:rPr>
      </w:sdtEndPr>
      <w:sdtContent>
        <w:r w:rsidRPr="00665D0B">
          <w:rPr>
            <w:rFonts w:ascii="Times New Roman" w:hAnsi="Times New Roman" w:cs="Times New Roman"/>
          </w:rPr>
          <w:tab/>
        </w:r>
        <w:r w:rsidRPr="00665D0B">
          <w:rPr>
            <w:rFonts w:ascii="Times New Roman" w:hAnsi="Times New Roman" w:cs="Times New Roman"/>
          </w:rPr>
          <w:tab/>
        </w:r>
        <w:r w:rsidRPr="00665D0B">
          <w:rPr>
            <w:rFonts w:ascii="Times New Roman" w:hAnsi="Times New Roman" w:cs="Times New Roman"/>
          </w:rPr>
          <w:fldChar w:fldCharType="begin"/>
        </w:r>
        <w:r w:rsidRPr="00665D0B">
          <w:rPr>
            <w:rFonts w:ascii="Times New Roman" w:hAnsi="Times New Roman" w:cs="Times New Roman"/>
          </w:rPr>
          <w:instrText xml:space="preserve"> PAGE   \* MERGEFORMAT </w:instrText>
        </w:r>
        <w:r w:rsidRPr="00665D0B">
          <w:rPr>
            <w:rFonts w:ascii="Times New Roman" w:hAnsi="Times New Roman" w:cs="Times New Roman"/>
          </w:rPr>
          <w:fldChar w:fldCharType="separate"/>
        </w:r>
        <w:r w:rsidRPr="00665D0B" w:rsidR="00B8003D">
          <w:rPr>
            <w:rFonts w:ascii="Times New Roman" w:hAnsi="Times New Roman" w:cs="Times New Roman"/>
            <w:noProof/>
          </w:rPr>
          <w:t>3</w:t>
        </w:r>
        <w:r w:rsidRPr="00665D0B">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6E5" w:rsidRPr="00665D0B" w14:paraId="6823D871" w14:textId="7208B510">
    <w:pPr>
      <w:pStyle w:val="Header"/>
      <w:rPr>
        <w:rFonts w:ascii="Times New Roman" w:hAnsi="Times New Roman" w:cs="Times New Roman"/>
      </w:rPr>
    </w:pPr>
    <w:r w:rsidRPr="00665D0B">
      <w:rPr>
        <w:rFonts w:ascii="Times New Roman" w:hAnsi="Times New Roman" w:cs="Times New Roman"/>
      </w:rPr>
      <w:t xml:space="preserve">Running head: CONFLICTS IN CULTURES </w:t>
    </w:r>
    <w:sdt>
      <w:sdtPr>
        <w:rPr>
          <w:rFonts w:ascii="Times New Roman" w:hAnsi="Times New Roman" w:cs="Times New Roman"/>
        </w:rPr>
        <w:id w:val="147334714"/>
        <w:docPartObj>
          <w:docPartGallery w:val="Page Numbers (Top of Page)"/>
          <w:docPartUnique/>
        </w:docPartObj>
      </w:sdtPr>
      <w:sdtEndPr>
        <w:rPr>
          <w:noProof/>
        </w:rPr>
      </w:sdtEndPr>
      <w:sdtContent>
        <w:r w:rsidRPr="00665D0B">
          <w:rPr>
            <w:rFonts w:ascii="Times New Roman" w:hAnsi="Times New Roman" w:cs="Times New Roman"/>
          </w:rPr>
          <w:tab/>
        </w:r>
        <w:r w:rsidRPr="00665D0B">
          <w:rPr>
            <w:rFonts w:ascii="Times New Roman" w:hAnsi="Times New Roman" w:cs="Times New Roman"/>
          </w:rPr>
          <w:tab/>
        </w:r>
        <w:r w:rsidRPr="00665D0B">
          <w:rPr>
            <w:rFonts w:ascii="Times New Roman" w:hAnsi="Times New Roman" w:cs="Times New Roman"/>
          </w:rPr>
          <w:fldChar w:fldCharType="begin"/>
        </w:r>
        <w:r w:rsidRPr="00665D0B">
          <w:rPr>
            <w:rFonts w:ascii="Times New Roman" w:hAnsi="Times New Roman" w:cs="Times New Roman"/>
          </w:rPr>
          <w:instrText xml:space="preserve"> PAGE   \* MERGEFORMAT </w:instrText>
        </w:r>
        <w:r w:rsidRPr="00665D0B">
          <w:rPr>
            <w:rFonts w:ascii="Times New Roman" w:hAnsi="Times New Roman" w:cs="Times New Roman"/>
          </w:rPr>
          <w:fldChar w:fldCharType="separate"/>
        </w:r>
        <w:r w:rsidRPr="00665D0B" w:rsidR="00B8003D">
          <w:rPr>
            <w:rFonts w:ascii="Times New Roman" w:hAnsi="Times New Roman" w:cs="Times New Roman"/>
            <w:noProof/>
          </w:rPr>
          <w:t>1</w:t>
        </w:r>
        <w:r w:rsidRPr="00665D0B">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02E"/>
    <w:rsid w:val="000A7314"/>
    <w:rsid w:val="000C7A0B"/>
    <w:rsid w:val="000D0C3D"/>
    <w:rsid w:val="00224E83"/>
    <w:rsid w:val="002A2299"/>
    <w:rsid w:val="00386D8C"/>
    <w:rsid w:val="00394BEF"/>
    <w:rsid w:val="003B697D"/>
    <w:rsid w:val="0044665D"/>
    <w:rsid w:val="004A70FD"/>
    <w:rsid w:val="004B2E9A"/>
    <w:rsid w:val="00532BE3"/>
    <w:rsid w:val="005906E5"/>
    <w:rsid w:val="005A43B2"/>
    <w:rsid w:val="00647BF5"/>
    <w:rsid w:val="00665D0B"/>
    <w:rsid w:val="007701BF"/>
    <w:rsid w:val="007D29EC"/>
    <w:rsid w:val="008639FB"/>
    <w:rsid w:val="009E502E"/>
    <w:rsid w:val="00AA47D7"/>
    <w:rsid w:val="00AF258D"/>
    <w:rsid w:val="00AF7C52"/>
    <w:rsid w:val="00B8003D"/>
    <w:rsid w:val="00BC1AB0"/>
    <w:rsid w:val="00BD4B66"/>
    <w:rsid w:val="00C27B02"/>
    <w:rsid w:val="00C61D25"/>
    <w:rsid w:val="00CD5AD1"/>
    <w:rsid w:val="00DB563A"/>
    <w:rsid w:val="00DD441F"/>
    <w:rsid w:val="00E849FE"/>
    <w:rsid w:val="00E8796A"/>
    <w:rsid w:val="00F92919"/>
    <w:rsid w:val="00FB48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96232BB-7501-4C4B-B958-A3FFD12E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6E5"/>
  </w:style>
  <w:style w:type="paragraph" w:styleId="Footer">
    <w:name w:val="footer"/>
    <w:basedOn w:val="Normal"/>
    <w:link w:val="FooterChar"/>
    <w:uiPriority w:val="99"/>
    <w:unhideWhenUsed/>
    <w:rsid w:val="00590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6E5"/>
  </w:style>
  <w:style w:type="character" w:styleId="Hyperlink">
    <w:name w:val="Hyperlink"/>
    <w:basedOn w:val="DefaultParagraphFont"/>
    <w:uiPriority w:val="99"/>
    <w:unhideWhenUsed/>
    <w:rsid w:val="000A73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yOocxd9qGHA" TargetMode="External" /><Relationship Id="rId5" Type="http://schemas.openxmlformats.org/officeDocument/2006/relationships/hyperlink" Target="https://www.youtube.com/watch?v=zdrdhU8Wrf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40</cp:revision>
  <dcterms:created xsi:type="dcterms:W3CDTF">2019-02-24T09:15:00Z</dcterms:created>
  <dcterms:modified xsi:type="dcterms:W3CDTF">2019-02-24T12:19:00Z</dcterms:modified>
</cp:coreProperties>
</file>